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中央民族干部学院党员应知应会</w:t>
      </w: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lang w:eastAsia="zh-CN"/>
        </w:rPr>
        <w:t>党史</w:t>
      </w:r>
      <w:r>
        <w:rPr>
          <w:rFonts w:hint="eastAsia" w:ascii="黑体" w:hAnsi="黑体" w:eastAsia="黑体" w:cs="黑体"/>
          <w:sz w:val="36"/>
          <w:szCs w:val="36"/>
        </w:rPr>
        <w:t>知识题库</w:t>
      </w:r>
    </w:p>
    <w:p>
      <w:pPr>
        <w:ind w:firstLine="600" w:firstLineChars="200"/>
        <w:jc w:val="center"/>
        <w:rPr>
          <w:rFonts w:hint="eastAsia" w:ascii="黑体" w:hAnsi="黑体" w:eastAsia="黑体" w:cs="黑体"/>
          <w:sz w:val="30"/>
          <w:szCs w:val="30"/>
          <w:lang w:eastAsia="zh-CN"/>
        </w:rPr>
      </w:pPr>
      <w:r>
        <w:rPr>
          <w:rFonts w:hint="eastAsia" w:ascii="黑体" w:hAnsi="黑体" w:eastAsia="黑体" w:cs="黑体"/>
          <w:sz w:val="30"/>
          <w:szCs w:val="30"/>
          <w:lang w:eastAsia="zh-CN"/>
        </w:rPr>
        <w:t>（第二期）</w:t>
      </w:r>
    </w:p>
    <w:p>
      <w:pPr>
        <w:jc w:val="center"/>
        <w:rPr>
          <w:rFonts w:hint="eastAsia"/>
        </w:rPr>
      </w:pP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1.1978年12月召开的党的(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),实现了新中国成立以来党的历史上具有深远意义的伟大转折,开启了改革开放和社会主义现代化建设新时期。</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A.十一届—中全会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B.十一届二中全会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C.十一届三中全会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D.十二届三中全会</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2</w:t>
      </w:r>
      <w:r>
        <w:rPr>
          <w:rFonts w:hint="eastAsia" w:ascii="宋体" w:hAnsi="宋体" w:eastAsia="宋体" w:cs="宋体"/>
          <w:b/>
          <w:bCs/>
          <w:sz w:val="28"/>
          <w:szCs w:val="28"/>
        </w:rPr>
        <w:t xml:space="preserve">.1978年5月11日,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)公开发表《实践是检验真理的唯一标准》。</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A.《经济日报》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B.《光明日报》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C</w:t>
      </w:r>
      <w:r>
        <w:rPr>
          <w:rFonts w:hint="eastAsia" w:ascii="宋体" w:hAnsi="宋体" w:eastAsia="宋体" w:cs="宋体"/>
          <w:b w:val="0"/>
          <w:bCs w:val="0"/>
          <w:sz w:val="28"/>
          <w:szCs w:val="28"/>
        </w:rPr>
        <w:t>.《人民日报》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D．《解放日报》</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3.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),在中央工作会议闭幕会上,邓小平作了题为《解放思想,实事求是,团结一致向前看》的重要讲话。</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1978年12月13日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1979年12月13日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1980年12月73日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1987年12月13日</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4.(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)提出了改革开放的任务。</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A.党的八大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B.党的九届二中全会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C.党的十二大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D．党的十一届三中全会</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5.1980年8年,邓小平进一步提出逐步实现各级领导人员(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)的“四化”要求。</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A.革命化、年轻化、知识化、专业化</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B.革命化、青年化、知识化、专业化</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C.政治化、年轻化、知识化、素质化</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D.政治化、青年化、知识化、素质化</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6.1980年7月26日,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)发表《文艺为人民服务、为社会主义服务》社论。</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A.《人民日报》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光明日报》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C．《工人日报》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D.《参考消息》</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7.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)和(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)成为党在社会主义新时期领导文艺工作的基本遵循。</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“双百”方针; “三不主义”</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“双百”方针; “二为”方向</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“三不主义”; “二为”方向</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“百花齐放”; “百家争鸣”</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8.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,我国首次用一枚运载火箭发射三颗卫星进行空间物理探测获得成功。</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1987年9月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1982年9月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1987年10月</w:t>
      </w:r>
    </w:p>
    <w:p>
      <w:pPr>
        <w:numPr>
          <w:ilvl w:val="0"/>
          <w:numId w:val="1"/>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1982年10月</w:t>
      </w:r>
    </w:p>
    <w:p>
      <w:pPr>
        <w:numPr>
          <w:ilvl w:val="0"/>
          <w:numId w:val="1"/>
        </w:num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9.1982年12月,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)通过的新宪法,对军队在国家体制中的地位及其性质、职能、任务等作了明确规定,并规定设立中华人民共和国中央军事委员会,领导全国的武装力量。</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A.五届全国人大三次会议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B.五届全国人大五次会议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C.六届全国人大三次会议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D.六届全国人大五次会议</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0.(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),预备役部队正式列入人民解放军建制序列。</w:t>
      </w:r>
    </w:p>
    <w:p>
      <w:pPr>
        <w:ind w:firstLine="560" w:firstLineChars="20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A</w:t>
      </w:r>
      <w:r>
        <w:rPr>
          <w:rFonts w:hint="eastAsia" w:ascii="宋体" w:hAnsi="宋体" w:eastAsia="宋体" w:cs="宋体"/>
          <w:b w:val="0"/>
          <w:bCs w:val="0"/>
          <w:sz w:val="28"/>
          <w:szCs w:val="28"/>
        </w:rPr>
        <w:t>. 19867月10</w:t>
      </w:r>
      <w:r>
        <w:rPr>
          <w:rFonts w:hint="eastAsia" w:ascii="宋体" w:hAnsi="宋体" w:eastAsia="宋体" w:cs="宋体"/>
          <w:b w:val="0"/>
          <w:bCs w:val="0"/>
          <w:sz w:val="28"/>
          <w:szCs w:val="28"/>
          <w:lang w:eastAsia="zh-CN"/>
        </w:rPr>
        <w:t>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1986年7月29日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1986年8月10日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1986年8月29日</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1.1979年4月5日至28日,党中央召开工作会议,正式确立了对国民经济实行(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)的新“八字方针”。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“调整、改革、整顿、提高”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“改革、巩固、整顿、提高”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“整顿、改革、充实、提</w:t>
      </w:r>
      <w:r>
        <w:rPr>
          <w:rFonts w:hint="eastAsia" w:ascii="宋体" w:hAnsi="宋体" w:eastAsia="宋体" w:cs="宋体"/>
          <w:b w:val="0"/>
          <w:bCs w:val="0"/>
          <w:sz w:val="28"/>
          <w:szCs w:val="28"/>
          <w:lang w:eastAsia="zh-CN"/>
        </w:rPr>
        <w:t>高</w:t>
      </w:r>
      <w:r>
        <w:rPr>
          <w:rFonts w:hint="eastAsia" w:ascii="宋体" w:hAnsi="宋体" w:eastAsia="宋体" w:cs="宋体"/>
          <w:b w:val="0"/>
          <w:bCs w:val="0"/>
          <w:sz w:val="28"/>
          <w:szCs w:val="28"/>
        </w:rPr>
        <w:t>”</w:t>
      </w:r>
    </w:p>
    <w:p>
      <w:pPr>
        <w:ind w:firstLine="560" w:firstLineChars="200"/>
        <w:rPr>
          <w:rFonts w:hint="eastAsia" w:ascii="宋体" w:hAnsi="宋体" w:eastAsia="宋体" w:cs="宋体"/>
          <w:b/>
          <w:bCs/>
          <w:sz w:val="28"/>
          <w:szCs w:val="28"/>
        </w:rPr>
      </w:pPr>
      <w:r>
        <w:rPr>
          <w:rFonts w:hint="eastAsia" w:ascii="宋体" w:hAnsi="宋体" w:eastAsia="宋体" w:cs="宋体"/>
          <w:b w:val="0"/>
          <w:bCs w:val="0"/>
          <w:sz w:val="28"/>
          <w:szCs w:val="28"/>
        </w:rPr>
        <w:t>D. “改革、整顿、巩固、提高”</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2.1980年,在深圳、珠海、(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)和(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)设置经济特区。</w:t>
      </w:r>
    </w:p>
    <w:p>
      <w:pPr>
        <w:numPr>
          <w:ilvl w:val="0"/>
          <w:numId w:val="0"/>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A.</w:t>
      </w:r>
      <w:r>
        <w:rPr>
          <w:rFonts w:hint="eastAsia" w:ascii="宋体" w:hAnsi="宋体" w:eastAsia="宋体" w:cs="宋体"/>
          <w:b w:val="0"/>
          <w:bCs w:val="0"/>
          <w:sz w:val="28"/>
          <w:szCs w:val="28"/>
        </w:rPr>
        <w:t>厦门;海南</w:t>
      </w:r>
    </w:p>
    <w:p>
      <w:pPr>
        <w:numPr>
          <w:ilvl w:val="0"/>
          <w:numId w:val="0"/>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B.</w:t>
      </w:r>
      <w:r>
        <w:rPr>
          <w:rFonts w:hint="eastAsia" w:ascii="宋体" w:hAnsi="宋体" w:eastAsia="宋体" w:cs="宋体"/>
          <w:b w:val="0"/>
          <w:bCs w:val="0"/>
          <w:sz w:val="28"/>
          <w:szCs w:val="28"/>
        </w:rPr>
        <w:t>汕头;海南</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C.汕头;厦门</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三亚;厦门</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)明确提出建设有中国特色的社会主义的重大命题和“小康”战略目标。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A.党的十二大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党的十二届三中全会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C.党的十三大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党的十三届一中全会</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4.1984年10月,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)通过《关于经济体制改革的决定》。此后,以城市为重点的经济体制改革全面展开。</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A.党的十二大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党的十二届一中全会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C.党的十二届二中全会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党的十二届三中全会</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5.1986年11月,中共中央、国务院决定实施发展高科技的(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,我国的科技事业得到极大推动。</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A. </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rPr>
        <w:t>867计划</w:t>
      </w:r>
      <w:r>
        <w:rPr>
          <w:rFonts w:hint="default" w:ascii="宋体" w:hAnsi="宋体" w:eastAsia="宋体" w:cs="宋体"/>
          <w:b w:val="0"/>
          <w:bCs w:val="0"/>
          <w:sz w:val="28"/>
          <w:szCs w:val="28"/>
          <w:lang w:val="en-US" w:eastAsia="zh-CN"/>
        </w:rPr>
        <w:t>”</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B. </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rPr>
        <w:t>863计划”</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C. </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rPr>
        <w:t>816计划”</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D. </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rPr>
        <w:t>836计划”</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16</w:t>
      </w:r>
      <w:r>
        <w:rPr>
          <w:rFonts w:hint="eastAsia" w:ascii="宋体" w:hAnsi="宋体" w:eastAsia="宋体" w:cs="宋体"/>
          <w:b/>
          <w:bCs/>
          <w:sz w:val="28"/>
          <w:szCs w:val="28"/>
        </w:rPr>
        <w:t xml:space="preserve">.1984年5月,中共中央、国务院批转《沿海部分城市座谈会纪要》,正式确定开放(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)沿海港口城市。</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11个</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12个</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13个</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14个</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7</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 xml:space="preserve">从(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)开始,五年计划开始改为国民经济和社会发展计划。</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“四五”计划</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“五五”计划</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“六五”计划</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“七五”计划</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8.(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《中华人民共和国民族区域自治法》颁布,同年10月1日起实施,从法律上把民族区域自治制度确立为中国特色社会主义制度的一项基本政治制度。</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1984年4月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1984年5月</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eastAsia="宋体" w:cs="宋体"/>
          <w:b w:val="0"/>
          <w:bCs w:val="0"/>
          <w:sz w:val="28"/>
          <w:szCs w:val="28"/>
        </w:rPr>
        <w:t>. 1984年6</w:t>
      </w:r>
      <w:r>
        <w:rPr>
          <w:rFonts w:hint="eastAsia" w:ascii="宋体" w:hAnsi="宋体" w:eastAsia="宋体" w:cs="宋体"/>
          <w:b w:val="0"/>
          <w:bCs w:val="0"/>
          <w:sz w:val="28"/>
          <w:szCs w:val="28"/>
          <w:lang w:eastAsia="zh-CN"/>
        </w:rPr>
        <w:t>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1984年7月</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9.十二届六中全会通过的(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),是党的第一个关于精神文明建设的纲领性文件,</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《关于社会主义精神文明建设指导方针的决议》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《关于加强社会主义精神文明建设的决议》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《关于加强社会主义精神文明建设若干重要问题的决议》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《中共中央关于加强社会主义精神文明建设若干重要问题的决议》</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0.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)提出“把党建设成为领导社会主义现代化事业的坚强核心” ,这标志着党开始用一种新的思路指导自身建设。</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A.党的十一大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B.党的十二大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C.党的十三大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D.党的十四大</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1.(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)系统阐述了社会主义初级阶段的理论,明确概括了党在社会主义初级阶段的基本路线。</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w:t>
      </w:r>
      <w:r>
        <w:rPr>
          <w:rFonts w:hint="eastAsia" w:ascii="宋体" w:hAnsi="宋体" w:eastAsia="宋体" w:cs="宋体"/>
          <w:b w:val="0"/>
          <w:bCs w:val="0"/>
          <w:sz w:val="28"/>
          <w:szCs w:val="28"/>
          <w:lang w:eastAsia="zh-CN"/>
        </w:rPr>
        <w:t>十</w:t>
      </w:r>
      <w:r>
        <w:rPr>
          <w:rFonts w:hint="eastAsia" w:ascii="宋体" w:hAnsi="宋体" w:eastAsia="宋体" w:cs="宋体"/>
          <w:b w:val="0"/>
          <w:bCs w:val="0"/>
          <w:sz w:val="28"/>
          <w:szCs w:val="28"/>
        </w:rPr>
        <w:t>一大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B.党的十二大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C.党的十三大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党的十</w:t>
      </w:r>
      <w:r>
        <w:rPr>
          <w:rFonts w:hint="eastAsia" w:ascii="宋体" w:hAnsi="宋体" w:eastAsia="宋体" w:cs="宋体"/>
          <w:b w:val="0"/>
          <w:bCs w:val="0"/>
          <w:sz w:val="28"/>
          <w:szCs w:val="28"/>
        </w:rPr>
        <w:t>四大</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2.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)确定了“三步走”发展战略。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A.党的十二大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B.党的十三大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C.党的十四大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D．党的十五大</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3.1986年4月,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)批准的国务院《关于第七个五年计划的报告》从十个方面全面阐述了中国独立自主和平外交政策的主要内容和基本原则。</w:t>
      </w:r>
    </w:p>
    <w:p>
      <w:pPr>
        <w:numPr>
          <w:ilvl w:val="0"/>
          <w:numId w:val="0"/>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A.</w:t>
      </w:r>
      <w:r>
        <w:rPr>
          <w:rFonts w:hint="eastAsia" w:ascii="宋体" w:hAnsi="宋体" w:eastAsia="宋体" w:cs="宋体"/>
          <w:b w:val="0"/>
          <w:bCs w:val="0"/>
          <w:sz w:val="28"/>
          <w:szCs w:val="28"/>
        </w:rPr>
        <w:t>六届全国人大一次会议</w:t>
      </w:r>
    </w:p>
    <w:p>
      <w:pPr>
        <w:numPr>
          <w:ilvl w:val="0"/>
          <w:numId w:val="0"/>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B.</w:t>
      </w:r>
      <w:r>
        <w:rPr>
          <w:rFonts w:hint="eastAsia" w:ascii="宋体" w:hAnsi="宋体" w:eastAsia="宋体" w:cs="宋体"/>
          <w:b w:val="0"/>
          <w:bCs w:val="0"/>
          <w:sz w:val="28"/>
          <w:szCs w:val="28"/>
        </w:rPr>
        <w:t>六届全国人大二次会议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C.六届全国人大三次会议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D.六届全国人大四次会议</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4</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“一国两制”构想最早是为解决(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)而提出的。</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A.台湾问题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B.香港问题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C.澳门问题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D.港澳问题</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5.邓小平(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)南方谈话,科学总结党的十一届三中全会以来的实践探索和基本经验。</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1997年</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1992年</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1993年</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1994年</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6.(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)明确我国经济体制改革的目标是建立社会主义市场经济体制。</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A.党的十二大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B.</w:t>
      </w:r>
      <w:r>
        <w:rPr>
          <w:rFonts w:hint="eastAsia" w:ascii="宋体" w:hAnsi="宋体" w:eastAsia="宋体" w:cs="宋体"/>
          <w:b w:val="0"/>
          <w:bCs w:val="0"/>
          <w:sz w:val="28"/>
          <w:szCs w:val="28"/>
          <w:lang w:eastAsia="zh-CN"/>
        </w:rPr>
        <w:t>党</w:t>
      </w:r>
      <w:r>
        <w:rPr>
          <w:rFonts w:hint="eastAsia" w:ascii="宋体" w:hAnsi="宋体" w:eastAsia="宋体" w:cs="宋体"/>
          <w:b w:val="0"/>
          <w:bCs w:val="0"/>
          <w:sz w:val="28"/>
          <w:szCs w:val="28"/>
        </w:rPr>
        <w:t>的</w:t>
      </w:r>
      <w:r>
        <w:rPr>
          <w:rFonts w:hint="eastAsia" w:ascii="宋体" w:hAnsi="宋体" w:eastAsia="宋体" w:cs="宋体"/>
          <w:b w:val="0"/>
          <w:bCs w:val="0"/>
          <w:sz w:val="28"/>
          <w:szCs w:val="28"/>
          <w:lang w:eastAsia="zh-CN"/>
        </w:rPr>
        <w:t>十</w:t>
      </w:r>
      <w:r>
        <w:rPr>
          <w:rFonts w:hint="eastAsia" w:ascii="宋体" w:hAnsi="宋体" w:eastAsia="宋体" w:cs="宋体"/>
          <w:b w:val="0"/>
          <w:bCs w:val="0"/>
          <w:sz w:val="28"/>
          <w:szCs w:val="28"/>
        </w:rPr>
        <w:t>三大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C.党的十四大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党的十五大</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7</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)提出了党在社会主义初级阶段的基本纲领。</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A.党的十二大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B.党的十三大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C.党的十四大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D.党的十五大</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8.(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)把邓小平理论同马克思列宁主义、毛泽东思想一起作为党的指导思想写入党章。</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A.党的十四大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B.党的十五大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C.党的十六大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党的十七大</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9.1998年,党的十五届三中全会提出,要坚定不移地贯彻土地承包期再延长(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)的政策。</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25年</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30年</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35年</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40年</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 xml:space="preserve">0.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),中国加入世界贸易组织。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1999年</w:t>
      </w:r>
    </w:p>
    <w:p>
      <w:pPr>
        <w:ind w:firstLine="560" w:firstLineChars="20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B</w:t>
      </w:r>
      <w:r>
        <w:rPr>
          <w:rFonts w:hint="eastAsia" w:ascii="宋体" w:hAnsi="宋体" w:eastAsia="宋体" w:cs="宋体"/>
          <w:b w:val="0"/>
          <w:bCs w:val="0"/>
          <w:sz w:val="28"/>
          <w:szCs w:val="28"/>
        </w:rPr>
        <w:t>. 2000</w:t>
      </w:r>
      <w:r>
        <w:rPr>
          <w:rFonts w:hint="eastAsia" w:ascii="宋体" w:hAnsi="宋体" w:eastAsia="宋体" w:cs="宋体"/>
          <w:b w:val="0"/>
          <w:bCs w:val="0"/>
          <w:sz w:val="28"/>
          <w:szCs w:val="28"/>
          <w:lang w:eastAsia="zh-CN"/>
        </w:rPr>
        <w:t>年</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2001年</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2002年</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答案:C</w:t>
      </w:r>
    </w:p>
    <w:p>
      <w:pPr>
        <w:numPr>
          <w:ilvl w:val="0"/>
          <w:numId w:val="0"/>
        </w:numPr>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 xml:space="preserve">1.1995年5月6日,党中央、国务院进一步作出《关于加速科学技术进步的决定》 ,正式提出(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r>
        <w:rPr>
          <w:rFonts w:hint="eastAsia" w:ascii="宋体" w:hAnsi="宋体" w:eastAsia="宋体" w:cs="宋体"/>
          <w:b/>
          <w:bCs/>
          <w:sz w:val="28"/>
          <w:szCs w:val="28"/>
          <w:lang w:eastAsia="zh-CN"/>
        </w:rPr>
        <w:t>。</w:t>
      </w:r>
    </w:p>
    <w:p>
      <w:pPr>
        <w:numPr>
          <w:ilvl w:val="0"/>
          <w:numId w:val="0"/>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A.</w:t>
      </w:r>
      <w:r>
        <w:rPr>
          <w:rFonts w:hint="eastAsia" w:ascii="宋体" w:hAnsi="宋体" w:eastAsia="宋体" w:cs="宋体"/>
          <w:b w:val="0"/>
          <w:bCs w:val="0"/>
          <w:sz w:val="28"/>
          <w:szCs w:val="28"/>
        </w:rPr>
        <w:t>可持续发展战略</w:t>
      </w:r>
    </w:p>
    <w:p>
      <w:pPr>
        <w:numPr>
          <w:ilvl w:val="0"/>
          <w:numId w:val="0"/>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人才强国战略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C.推进城镇化战略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科教兴国战略</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2. 1999年9月,党的( )明确提出国家要实施西部大开发战略,支持中西部地区和少数民族地区加快发展。</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A.十四届四中全会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B．十五届四中全会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十六届四中全会</w:t>
      </w:r>
    </w:p>
    <w:p>
      <w:pPr>
        <w:ind w:firstLine="560" w:firstLineChars="20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 xml:space="preserve">D. </w:t>
      </w:r>
      <w:r>
        <w:rPr>
          <w:rFonts w:hint="eastAsia" w:ascii="宋体" w:hAnsi="宋体" w:eastAsia="宋体" w:cs="宋体"/>
          <w:b w:val="0"/>
          <w:bCs w:val="0"/>
          <w:sz w:val="28"/>
          <w:szCs w:val="28"/>
          <w:lang w:eastAsia="zh-CN"/>
        </w:rPr>
        <w:t>十</w:t>
      </w:r>
      <w:r>
        <w:rPr>
          <w:rFonts w:hint="eastAsia" w:ascii="宋体" w:hAnsi="宋体" w:eastAsia="宋体" w:cs="宋体"/>
          <w:b w:val="0"/>
          <w:bCs w:val="0"/>
          <w:sz w:val="28"/>
          <w:szCs w:val="28"/>
        </w:rPr>
        <w:t>七届四</w:t>
      </w:r>
      <w:r>
        <w:rPr>
          <w:rFonts w:hint="eastAsia" w:ascii="宋体" w:hAnsi="宋体" w:eastAsia="宋体" w:cs="宋体"/>
          <w:b w:val="0"/>
          <w:bCs w:val="0"/>
          <w:sz w:val="28"/>
          <w:szCs w:val="28"/>
          <w:lang w:eastAsia="zh-CN"/>
        </w:rPr>
        <w:t>中</w:t>
      </w:r>
      <w:r>
        <w:rPr>
          <w:rFonts w:hint="eastAsia" w:ascii="宋体" w:hAnsi="宋体" w:eastAsia="宋体" w:cs="宋体"/>
          <w:b w:val="0"/>
          <w:bCs w:val="0"/>
          <w:sz w:val="28"/>
          <w:szCs w:val="28"/>
        </w:rPr>
        <w:t>全</w:t>
      </w:r>
      <w:r>
        <w:rPr>
          <w:rFonts w:hint="eastAsia" w:ascii="宋体" w:hAnsi="宋体" w:eastAsia="宋体" w:cs="宋体"/>
          <w:b w:val="0"/>
          <w:bCs w:val="0"/>
          <w:sz w:val="28"/>
          <w:szCs w:val="28"/>
          <w:lang w:eastAsia="zh-CN"/>
        </w:rPr>
        <w:t>会</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 xml:space="preserve">3.数学大师(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)、“杂交水稻之父”袁隆平荣膺2000年度国家最高科学技术奖。</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吴文俊</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B．赵九章</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C</w:t>
      </w: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lang w:eastAsia="zh-CN"/>
        </w:rPr>
        <w:t>钱伟</w:t>
      </w:r>
      <w:r>
        <w:rPr>
          <w:rFonts w:hint="eastAsia" w:ascii="宋体" w:hAnsi="宋体" w:eastAsia="宋体" w:cs="宋体"/>
          <w:b w:val="0"/>
          <w:bCs w:val="0"/>
          <w:sz w:val="28"/>
          <w:szCs w:val="28"/>
        </w:rPr>
        <w:t>长</w:t>
      </w:r>
    </w:p>
    <w:p>
      <w:pPr>
        <w:numPr>
          <w:ilvl w:val="0"/>
          <w:numId w:val="2"/>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王大珩</w:t>
      </w:r>
    </w:p>
    <w:p>
      <w:pPr>
        <w:numPr>
          <w:ilvl w:val="0"/>
          <w:numId w:val="2"/>
        </w:num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4</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为繁荣发展社会主义文化,中央宣传部从1991年开始组织实施精神文明建设“五个一工程”奖评选活动。“五个一”不包括(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A.一本好书</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B.一台好戏</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C.一项体育活动</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D.一部优秀影片</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 xml:space="preserve">5.(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),中国对香港恢复行使主权。</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1997年7月</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1997年12月20日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1999年7月1日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1999年12月20日</w:t>
      </w:r>
      <w:bookmarkStart w:id="0" w:name="_GoBack"/>
      <w:bookmarkEnd w:id="0"/>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 xml:space="preserve">6.将(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)确立为党的指导思想,是十六大的一个历史性决策和贡献。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A.毛泽东思想</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B.邓小平理论</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三个代表”重要思想</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D.科学发展观</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rPr>
        <w:t xml:space="preserve">答案: </w:t>
      </w:r>
      <w:r>
        <w:rPr>
          <w:rFonts w:hint="eastAsia" w:ascii="宋体" w:hAnsi="宋体" w:eastAsia="宋体" w:cs="宋体"/>
          <w:b/>
          <w:bCs/>
          <w:sz w:val="28"/>
          <w:szCs w:val="28"/>
          <w:lang w:val="en-US" w:eastAsia="zh-CN"/>
        </w:rPr>
        <w:t>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 xml:space="preserve">7.2003年8月底9月初,胡锦涛在江西考察时明确使用(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)概念。</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“可持续发展</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“科学发展观”</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“全面的发展观”</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“五个统筹</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 xml:space="preserve">8.2005年12月29日,十届全国人大常委会第十九次会议决定(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)《中华人民共和国农业税条例》。</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A.起草</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B.通过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C.审议</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D.废止</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9</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)提出实现全面建设小康社会奋斗目标的新要求。</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A.党的十五大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B.党的十六大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C.党的十七大</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党的十八大</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rPr>
        <w:t xml:space="preserve">答案: </w:t>
      </w:r>
      <w:r>
        <w:rPr>
          <w:rFonts w:hint="eastAsia" w:ascii="宋体" w:hAnsi="宋体" w:eastAsia="宋体" w:cs="宋体"/>
          <w:b/>
          <w:bCs/>
          <w:sz w:val="28"/>
          <w:szCs w:val="28"/>
          <w:lang w:val="en-US" w:eastAsia="zh-CN"/>
        </w:rPr>
        <w:t>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0</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党的十八大对全面提高党的建设(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)水平提出了明确要求。</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A.科学化</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B.服务化</w:t>
      </w:r>
    </w:p>
    <w:p>
      <w:pPr>
        <w:ind w:firstLine="560" w:firstLineChars="20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C</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现代化</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专业化</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 xml:space="preserve">1.十九大的主题是:不忘初心,(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),高举中国特色社会主义伟大旗帜,决胜全面建成小康社会,夺取新时代中国特色社会主义伟大胜利,为实现中华民族伟大复兴的中国梦不懈奋斗。</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A.继续前进</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B.牢记使命</w:t>
      </w:r>
    </w:p>
    <w:p>
      <w:pPr>
        <w:ind w:firstLine="560" w:firstLineChars="20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C.</w:t>
      </w:r>
      <w:r>
        <w:rPr>
          <w:rFonts w:hint="eastAsia" w:ascii="宋体" w:hAnsi="宋体" w:eastAsia="宋体" w:cs="宋体"/>
          <w:b w:val="0"/>
          <w:bCs w:val="0"/>
          <w:sz w:val="28"/>
          <w:szCs w:val="28"/>
          <w:lang w:eastAsia="zh-CN"/>
        </w:rPr>
        <w:t>方得始终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砥砺前行</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 xml:space="preserve">2.经过长期努力,中国特色社会主义进入了新时代,这是我国发展新的(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A.未来方向</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B.未来方位</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C.历史方向</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D.历史方位</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3</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四个自信”是指牢固树立中国特色社会主义(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r>
        <w:rPr>
          <w:rFonts w:hint="eastAsia" w:ascii="宋体" w:hAnsi="宋体" w:eastAsia="宋体" w:cs="宋体"/>
          <w:b/>
          <w:bCs/>
          <w:sz w:val="28"/>
          <w:szCs w:val="28"/>
          <w:lang w:eastAsia="zh-CN"/>
        </w:rPr>
        <w:t>。</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A.道路自信</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B.理论自信</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C.制度自信</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D.文化自信</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ABCD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4</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党的十八大以来,平均每年(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)人脱贫,相当于一个中等国家的人口脱贫。</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A.500多万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B.800多万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C.900多万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D.1000多万</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 xml:space="preserve">5. (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)是党生存发展第一位的问题,事关党的前途命运和事业兴衰成败。</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A.政治方向</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政治导向</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C.纪律方向</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D.纪律导向</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 xml:space="preserve">6.2018年12月18日,习近平在庆祝改革开放四十周年大会上指出,改革开放四十年来,我们党全部理论和实践的主题是坚持和发展(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r>
        <w:rPr>
          <w:rFonts w:hint="eastAsia" w:ascii="宋体" w:hAnsi="宋体" w:eastAsia="宋体" w:cs="宋体"/>
          <w:b/>
          <w:bCs/>
          <w:sz w:val="28"/>
          <w:szCs w:val="28"/>
          <w:lang w:eastAsia="zh-CN"/>
        </w:rPr>
        <w:t>。</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A.社会主义革命</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B.新民主主义</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C.中国特色社会主义</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D.社会主义建设</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7</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在党史学习教育中,要充分运用(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历史资源</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B.红色资源</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C.</w:t>
      </w:r>
      <w:r>
        <w:rPr>
          <w:rFonts w:hint="eastAsia" w:ascii="宋体" w:hAnsi="宋体" w:eastAsia="宋体" w:cs="宋体"/>
          <w:b w:val="0"/>
          <w:bCs w:val="0"/>
          <w:sz w:val="28"/>
          <w:szCs w:val="28"/>
        </w:rPr>
        <w:t>旅游资源</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D.文化资源</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8.在党史学习教育中,要</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重点学习党史,同时学习(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A.新中国史</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B.改革开放史</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社会主义发展史</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D.经济史</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ABC</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9</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思想建设是党的基础性建设,(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)是思想建设的首要任务。</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A.坚定理想信念</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B.树立远大目标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C.保持必胜信心</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D.克服千难万阻</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0</w:t>
      </w:r>
      <w:r>
        <w:rPr>
          <w:rFonts w:hint="eastAsia" w:ascii="宋体" w:hAnsi="宋体" w:eastAsia="宋体" w:cs="宋体"/>
          <w:b/>
          <w:bCs/>
          <w:sz w:val="28"/>
          <w:szCs w:val="28"/>
          <w:lang w:eastAsia="zh-CN"/>
        </w:rPr>
        <w:t>.</w:t>
      </w:r>
      <w:r>
        <w:rPr>
          <w:rFonts w:hint="eastAsia" w:ascii="宋体" w:hAnsi="宋体" w:eastAsia="宋体" w:cs="宋体"/>
          <w:b/>
          <w:bCs/>
          <w:sz w:val="28"/>
          <w:szCs w:val="28"/>
        </w:rPr>
        <w:t xml:space="preserve">中共中央组织部最新党内统计数据显示,截至2019年底,中国共产党党员总数为(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)名,比上年净增132.0万名。</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 9091.4万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 9191.4万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 9291.4万</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D. 9391.4万</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D422A"/>
    <w:multiLevelType w:val="singleLevel"/>
    <w:tmpl w:val="A42D422A"/>
    <w:lvl w:ilvl="0" w:tentative="0">
      <w:start w:val="4"/>
      <w:numFmt w:val="upperLetter"/>
      <w:suff w:val="nothing"/>
      <w:lvlText w:val="%1．"/>
      <w:lvlJc w:val="left"/>
    </w:lvl>
  </w:abstractNum>
  <w:abstractNum w:abstractNumId="1">
    <w:nsid w:val="B808335C"/>
    <w:multiLevelType w:val="singleLevel"/>
    <w:tmpl w:val="B808335C"/>
    <w:lvl w:ilvl="0" w:tentative="0">
      <w:start w:val="4"/>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2132F"/>
    <w:rsid w:val="01BB3DAB"/>
    <w:rsid w:val="26FD39C7"/>
    <w:rsid w:val="272A214F"/>
    <w:rsid w:val="2AC94F7E"/>
    <w:rsid w:val="53F2132F"/>
    <w:rsid w:val="5B502F36"/>
    <w:rsid w:val="62562E90"/>
    <w:rsid w:val="6EC52663"/>
    <w:rsid w:val="6FD059FB"/>
    <w:rsid w:val="70E8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2021-04-20T01:47:00Z</dcterms:created>
  <dc:creator>麦冬</dc:creator>
  <cp:lastModifiedBy>麦冬</cp:lastModifiedBy>
  <cp:lastPrinted>2021-04-20T07:09:00Z</cp:lastPrinted>
  <dcterms:modified xsi:type="dcterms:W3CDTF">2021-06-30T00:57:27Z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8728ACA42F9F4F64AA84598D3E314A7F</vt:lpwstr>
  </property>
</Properties>
</file>